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60" w:rsidRDefault="00D56370">
      <w:r>
        <w:rPr>
          <w:noProof/>
          <w:lang w:eastAsia="ru-RU"/>
        </w:rPr>
        <w:drawing>
          <wp:inline distT="0" distB="0" distL="0" distR="0">
            <wp:extent cx="6838950" cy="9410700"/>
            <wp:effectExtent l="19050" t="0" r="0" b="0"/>
            <wp:docPr id="1" name="Рисунок 1" descr="C:\Users\1\Pictures\2018-02-05\Изображе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8-02-05\Изображение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70" w:rsidRDefault="00D56370"/>
    <w:p w:rsidR="00D56370" w:rsidRDefault="00D56370">
      <w:pPr>
        <w:sectPr w:rsidR="00D56370" w:rsidSect="00D56370">
          <w:pgSz w:w="11906" w:h="16838"/>
          <w:pgMar w:top="568" w:right="566" w:bottom="567" w:left="567" w:header="708" w:footer="708" w:gutter="0"/>
          <w:cols w:space="708"/>
          <w:docGrid w:linePitch="360"/>
        </w:sectPr>
      </w:pPr>
    </w:p>
    <w:p w:rsidR="00D56370" w:rsidRPr="009778EB" w:rsidRDefault="00D56370" w:rsidP="00D56370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lastRenderedPageBreak/>
        <w:t xml:space="preserve">равноправных государственных </w:t>
      </w:r>
      <w:proofErr w:type="gramStart"/>
      <w:r w:rsidRPr="009778EB">
        <w:rPr>
          <w:sz w:val="28"/>
          <w:szCs w:val="28"/>
        </w:rPr>
        <w:t>языках</w:t>
      </w:r>
      <w:proofErr w:type="gramEnd"/>
      <w:r w:rsidRPr="009778EB">
        <w:rPr>
          <w:sz w:val="28"/>
          <w:szCs w:val="28"/>
        </w:rPr>
        <w:t xml:space="preserve"> Чеченской Республики: русском и чеченском.</w:t>
      </w:r>
    </w:p>
    <w:p w:rsidR="00D56370" w:rsidRPr="009778EB" w:rsidRDefault="00D56370" w:rsidP="00D56370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Педагоги ведут индивидуальную работу с воспитанниками в свободное от организованной образовательной деятельности время, создают языковую среду в общении с воспитанниками в течение дня, в том числе с целью закрепления ранее изученного материала.</w:t>
      </w:r>
    </w:p>
    <w:p w:rsidR="00D56370" w:rsidRPr="009778EB" w:rsidRDefault="00D56370" w:rsidP="00D56370">
      <w:pPr>
        <w:pStyle w:val="20"/>
        <w:shd w:val="clear" w:color="auto" w:fill="auto"/>
        <w:spacing w:before="0" w:line="276" w:lineRule="auto"/>
        <w:ind w:firstLine="840"/>
        <w:rPr>
          <w:sz w:val="28"/>
          <w:szCs w:val="28"/>
        </w:rPr>
      </w:pPr>
      <w:r>
        <w:rPr>
          <w:sz w:val="28"/>
          <w:szCs w:val="28"/>
        </w:rPr>
        <w:t>2.3</w:t>
      </w:r>
      <w:r w:rsidRPr="009778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78EB">
        <w:rPr>
          <w:sz w:val="28"/>
          <w:szCs w:val="28"/>
        </w:rPr>
        <w:t xml:space="preserve">Организованная образовательная деятельность по образовательным областям основной образовательной программы дошкольного образования </w:t>
      </w:r>
      <w:r>
        <w:rPr>
          <w:sz w:val="28"/>
          <w:szCs w:val="28"/>
        </w:rPr>
        <w:t xml:space="preserve"> </w:t>
      </w:r>
      <w:r w:rsidRPr="009778EB">
        <w:rPr>
          <w:sz w:val="28"/>
          <w:szCs w:val="28"/>
        </w:rPr>
        <w:t>МБДОУ осуществляется на русском языке.</w:t>
      </w:r>
    </w:p>
    <w:p w:rsidR="00D56370" w:rsidRPr="009778EB" w:rsidRDefault="00D56370" w:rsidP="00D56370">
      <w:pPr>
        <w:pStyle w:val="20"/>
        <w:shd w:val="clear" w:color="auto" w:fill="auto"/>
        <w:tabs>
          <w:tab w:val="left" w:pos="1351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2.4. </w:t>
      </w:r>
      <w:r w:rsidRPr="009778EB">
        <w:rPr>
          <w:sz w:val="28"/>
          <w:szCs w:val="28"/>
        </w:rPr>
        <w:t>Содержание образования определяется основной образовательной программой дошкольного образования МБДОУ, которая принимается педагогическим советом МБДОУ и утверждается приказом заведующего МБДОУ.</w:t>
      </w:r>
    </w:p>
    <w:p w:rsidR="00D56370" w:rsidRPr="009778EB" w:rsidRDefault="00D56370" w:rsidP="00D56370">
      <w:pPr>
        <w:pStyle w:val="20"/>
        <w:shd w:val="clear" w:color="auto" w:fill="auto"/>
        <w:tabs>
          <w:tab w:val="left" w:pos="1351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2.5. </w:t>
      </w:r>
      <w:r w:rsidRPr="009778EB">
        <w:rPr>
          <w:sz w:val="28"/>
          <w:szCs w:val="28"/>
        </w:rPr>
        <w:t>Образовательная деятельность детского сада осуществляется по реализуемой образовательной программе дошкольного образования, разработанной детским садом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</w:p>
    <w:p w:rsidR="00D56370" w:rsidRPr="009778EB" w:rsidRDefault="00D56370" w:rsidP="00D56370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76" w:lineRule="auto"/>
        <w:ind w:firstLine="680"/>
        <w:rPr>
          <w:sz w:val="28"/>
          <w:szCs w:val="28"/>
        </w:rPr>
      </w:pPr>
      <w:r w:rsidRPr="009778EB">
        <w:rPr>
          <w:sz w:val="28"/>
          <w:szCs w:val="28"/>
        </w:rPr>
        <w:t>В соответствии с Уставом ДОУ в детском саду в рамках предоставления</w:t>
      </w:r>
    </w:p>
    <w:p w:rsidR="00D56370" w:rsidRPr="009778EB" w:rsidRDefault="00D56370" w:rsidP="00D56370">
      <w:pPr>
        <w:pStyle w:val="20"/>
        <w:shd w:val="clear" w:color="auto" w:fill="auto"/>
        <w:tabs>
          <w:tab w:val="left" w:pos="2136"/>
          <w:tab w:val="left" w:pos="4416"/>
          <w:tab w:val="left" w:pos="7733"/>
        </w:tabs>
        <w:spacing w:before="0" w:line="276" w:lineRule="auto"/>
        <w:rPr>
          <w:sz w:val="28"/>
          <w:szCs w:val="28"/>
        </w:rPr>
      </w:pPr>
      <w:r w:rsidRPr="009778EB">
        <w:rPr>
          <w:sz w:val="28"/>
          <w:szCs w:val="28"/>
        </w:rPr>
        <w:t>дополнительных</w:t>
      </w:r>
      <w:r w:rsidRPr="009778EB">
        <w:rPr>
          <w:sz w:val="28"/>
          <w:szCs w:val="28"/>
        </w:rPr>
        <w:tab/>
        <w:t>образовательных</w:t>
      </w:r>
      <w:r w:rsidRPr="009778EB">
        <w:rPr>
          <w:sz w:val="28"/>
          <w:szCs w:val="28"/>
        </w:rPr>
        <w:tab/>
        <w:t xml:space="preserve">услуг может быть  </w:t>
      </w:r>
      <w:proofErr w:type="gramStart"/>
      <w:r w:rsidRPr="009778EB">
        <w:rPr>
          <w:sz w:val="28"/>
          <w:szCs w:val="28"/>
        </w:rPr>
        <w:t>организована</w:t>
      </w:r>
      <w:proofErr w:type="gramEnd"/>
    </w:p>
    <w:p w:rsidR="00D56370" w:rsidRPr="009778EB" w:rsidRDefault="00D56370" w:rsidP="00D56370">
      <w:pPr>
        <w:pStyle w:val="20"/>
        <w:shd w:val="clear" w:color="auto" w:fill="auto"/>
        <w:spacing w:before="0" w:after="184" w:line="276" w:lineRule="auto"/>
        <w:rPr>
          <w:sz w:val="28"/>
          <w:szCs w:val="28"/>
        </w:rPr>
      </w:pPr>
      <w:r w:rsidRPr="009778EB">
        <w:rPr>
          <w:sz w:val="28"/>
          <w:szCs w:val="28"/>
        </w:rPr>
        <w:t>образовательная деятельность по изучению иностранных языков в соответствии с федеральным государственным образовательным стандартом.</w:t>
      </w:r>
    </w:p>
    <w:p w:rsidR="00D56370" w:rsidRPr="009778EB" w:rsidRDefault="00D56370" w:rsidP="00D56370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76" w:lineRule="auto"/>
        <w:ind w:firstLine="680"/>
        <w:jc w:val="left"/>
        <w:rPr>
          <w:sz w:val="28"/>
          <w:szCs w:val="28"/>
        </w:rPr>
      </w:pPr>
      <w:r w:rsidRPr="009778EB">
        <w:rPr>
          <w:sz w:val="28"/>
          <w:szCs w:val="28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D56370" w:rsidRPr="009778EB" w:rsidRDefault="00D56370" w:rsidP="00D56370">
      <w:pPr>
        <w:pStyle w:val="20"/>
        <w:numPr>
          <w:ilvl w:val="0"/>
          <w:numId w:val="2"/>
        </w:numPr>
        <w:shd w:val="clear" w:color="auto" w:fill="auto"/>
        <w:tabs>
          <w:tab w:val="left" w:pos="1335"/>
        </w:tabs>
        <w:spacing w:before="0" w:after="558" w:line="276" w:lineRule="auto"/>
        <w:ind w:firstLine="680"/>
        <w:rPr>
          <w:sz w:val="28"/>
          <w:szCs w:val="28"/>
        </w:rPr>
      </w:pPr>
      <w:r w:rsidRPr="009778EB">
        <w:rPr>
          <w:sz w:val="28"/>
          <w:szCs w:val="28"/>
        </w:rPr>
        <w:t>Мероприятия, проводимые в МБДОУ, организуются на русском и чеченском языках в зависимости от их целей, тематики, целевой аудитории и иных факторов.</w:t>
      </w:r>
    </w:p>
    <w:p w:rsidR="00D56370" w:rsidRPr="009778EB" w:rsidRDefault="00D56370" w:rsidP="00D56370">
      <w:pPr>
        <w:pStyle w:val="40"/>
        <w:numPr>
          <w:ilvl w:val="0"/>
          <w:numId w:val="1"/>
        </w:numPr>
        <w:shd w:val="clear" w:color="auto" w:fill="auto"/>
        <w:tabs>
          <w:tab w:val="left" w:pos="3050"/>
        </w:tabs>
        <w:spacing w:before="0" w:after="390" w:line="276" w:lineRule="auto"/>
        <w:ind w:left="2680"/>
      </w:pPr>
      <w:r w:rsidRPr="009778EB">
        <w:t>Заключительные положения</w:t>
      </w:r>
    </w:p>
    <w:p w:rsidR="00D56370" w:rsidRPr="009778EB" w:rsidRDefault="00D56370" w:rsidP="00D56370">
      <w:pPr>
        <w:pStyle w:val="20"/>
        <w:numPr>
          <w:ilvl w:val="1"/>
          <w:numId w:val="1"/>
        </w:numPr>
        <w:shd w:val="clear" w:color="auto" w:fill="auto"/>
        <w:tabs>
          <w:tab w:val="left" w:pos="1320"/>
        </w:tabs>
        <w:spacing w:before="0" w:after="176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Изменения и дополнения в настоящее Положение могут вноситься Учреждением в соответствии с действующим законодательством и Уставом детского сада.</w:t>
      </w:r>
    </w:p>
    <w:p w:rsidR="00D56370" w:rsidRPr="009778EB" w:rsidRDefault="00D56370" w:rsidP="00D56370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before="0" w:after="176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lastRenderedPageBreak/>
        <w:t>Срок действия данного Положения не ограничен. Положение действует до принятия нового.</w:t>
      </w:r>
    </w:p>
    <w:p w:rsidR="00D56370" w:rsidRPr="009778EB" w:rsidRDefault="00D56370" w:rsidP="00D56370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МБДОУ обеспечивает открытость и доступность информац</w:t>
      </w:r>
      <w:proofErr w:type="gramStart"/>
      <w:r w:rsidRPr="009778EB">
        <w:rPr>
          <w:sz w:val="28"/>
          <w:szCs w:val="28"/>
        </w:rPr>
        <w:t>ии о я</w:t>
      </w:r>
      <w:proofErr w:type="gramEnd"/>
      <w:r w:rsidRPr="009778EB">
        <w:rPr>
          <w:sz w:val="28"/>
          <w:szCs w:val="28"/>
        </w:rPr>
        <w:t>зыках образования путем размещения настоящего Положения на официальном сайте МБДОУ в сети Интернет.</w:t>
      </w:r>
    </w:p>
    <w:p w:rsidR="00D56370" w:rsidRDefault="00D56370"/>
    <w:sectPr w:rsidR="00D56370" w:rsidSect="00001014">
      <w:pgSz w:w="11900" w:h="16840"/>
      <w:pgMar w:top="993" w:right="1023" w:bottom="1646" w:left="151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0B6"/>
    <w:multiLevelType w:val="multilevel"/>
    <w:tmpl w:val="8DEC3AA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E20E1"/>
    <w:multiLevelType w:val="multilevel"/>
    <w:tmpl w:val="4266B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370"/>
    <w:rsid w:val="00C36260"/>
    <w:rsid w:val="00D5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3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563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563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6370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D56370"/>
    <w:pPr>
      <w:widowControl w:val="0"/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2018-02-05T11:08:00Z</dcterms:created>
  <dcterms:modified xsi:type="dcterms:W3CDTF">2018-02-05T11:11:00Z</dcterms:modified>
</cp:coreProperties>
</file>